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AC2D291"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77362E">
        <w:rPr>
          <w:rFonts w:eastAsia="Arial Unicode MS"/>
          <w:b/>
        </w:rPr>
        <w:t>1</w:t>
      </w:r>
    </w:p>
    <w:p w14:paraId="2E6A6FF5" w14:textId="7F06590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77362E">
        <w:rPr>
          <w:rFonts w:eastAsia="Arial Unicode MS"/>
        </w:rPr>
        <w:t>3</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2C8455A6" w14:textId="77777777" w:rsidR="0077362E" w:rsidRPr="0077362E" w:rsidRDefault="0077362E" w:rsidP="0077362E">
      <w:pPr>
        <w:autoSpaceDE w:val="0"/>
        <w:autoSpaceDN w:val="0"/>
        <w:adjustRightInd w:val="0"/>
        <w:jc w:val="both"/>
        <w:rPr>
          <w:b/>
          <w:bCs/>
          <w:lang w:bidi="lo-LA"/>
        </w:rPr>
      </w:pPr>
      <w:r w:rsidRPr="0077362E">
        <w:rPr>
          <w:b/>
          <w:bCs/>
          <w:lang w:bidi="lo-LA"/>
        </w:rPr>
        <w:t>Par Bērnu un jauniešu sporta skolas internāta nodošanu Madonas vidusskolai</w:t>
      </w:r>
    </w:p>
    <w:p w14:paraId="5A5BA980" w14:textId="77777777" w:rsidR="0077362E" w:rsidRPr="0077362E" w:rsidRDefault="0077362E" w:rsidP="0077362E">
      <w:pPr>
        <w:rPr>
          <w:b/>
          <w:lang w:bidi="lo-LA"/>
        </w:rPr>
      </w:pPr>
    </w:p>
    <w:p w14:paraId="0982695F" w14:textId="0A0E4AD7" w:rsidR="0077362E" w:rsidRPr="0077362E" w:rsidRDefault="0077362E" w:rsidP="0077362E">
      <w:pPr>
        <w:ind w:firstLine="720"/>
        <w:jc w:val="both"/>
        <w:rPr>
          <w:lang w:bidi="lo-LA"/>
        </w:rPr>
      </w:pPr>
      <w:r w:rsidRPr="0077362E">
        <w:rPr>
          <w:lang w:bidi="lo-LA"/>
        </w:rPr>
        <w:t>Pamatojoties uz to</w:t>
      </w:r>
      <w:r w:rsidR="00F304D3">
        <w:rPr>
          <w:lang w:bidi="lo-LA"/>
        </w:rPr>
        <w:t>,</w:t>
      </w:r>
      <w:r w:rsidRPr="0077362E">
        <w:rPr>
          <w:lang w:bidi="lo-LA"/>
        </w:rPr>
        <w:t xml:space="preserve"> ka Madonas vidusskolai ir augusi nepieciešamība pēc ārpus Madonas pilsētas dzīvojošo skolnieku izmitināšanas internātā, bet Madonas bērnu un jauniešu sporta skola (turpmāk BJSS) savu esošo internātu  neizmanto pilnā apmērā, tiek rosināts </w:t>
      </w:r>
      <w:proofErr w:type="spellStart"/>
      <w:r w:rsidRPr="0077362E">
        <w:rPr>
          <w:lang w:bidi="lo-LA"/>
        </w:rPr>
        <w:t>BJSS’ai</w:t>
      </w:r>
      <w:proofErr w:type="spellEnd"/>
      <w:r w:rsidRPr="0077362E">
        <w:rPr>
          <w:lang w:bidi="lo-LA"/>
        </w:rPr>
        <w:t xml:space="preserve"> nodot un Madonas vidusskolai pieņemt </w:t>
      </w:r>
      <w:proofErr w:type="spellStart"/>
      <w:r w:rsidRPr="0077362E">
        <w:rPr>
          <w:lang w:bidi="lo-LA"/>
        </w:rPr>
        <w:t>BJSS’as</w:t>
      </w:r>
      <w:proofErr w:type="spellEnd"/>
      <w:r w:rsidRPr="0077362E">
        <w:rPr>
          <w:lang w:bidi="lo-LA"/>
        </w:rPr>
        <w:t xml:space="preserve"> internātu, kas atrodas Saules ielā 34a-9 Madonā. </w:t>
      </w:r>
      <w:proofErr w:type="spellStart"/>
      <w:r w:rsidRPr="0077362E">
        <w:rPr>
          <w:lang w:bidi="lo-LA"/>
        </w:rPr>
        <w:t>Grāmatvediski</w:t>
      </w:r>
      <w:proofErr w:type="spellEnd"/>
      <w:r w:rsidRPr="0077362E">
        <w:rPr>
          <w:lang w:bidi="lo-LA"/>
        </w:rPr>
        <w:t xml:space="preserve"> un faktiski dabā nododot BJSS internāta pamatlīdzekļus (telpas), materiālus un inventāru.</w:t>
      </w:r>
    </w:p>
    <w:p w14:paraId="2215EC38" w14:textId="3D34F8E2" w:rsidR="00F304D3" w:rsidRPr="000B1754" w:rsidRDefault="00F304D3" w:rsidP="00F304D3">
      <w:pPr>
        <w:ind w:firstLine="720"/>
        <w:jc w:val="both"/>
        <w:rPr>
          <w:kern w:val="2"/>
          <w:lang w:eastAsia="lo-LA" w:bidi="lo-LA"/>
        </w:rPr>
      </w:pPr>
      <w:r>
        <w:rPr>
          <w:rFonts w:cs="Arial Unicode MS"/>
          <w:color w:val="000000"/>
          <w:lang w:bidi="lo-LA"/>
        </w:rPr>
        <w:t>Noklausījusies sniegto informāciju, ņ</w:t>
      </w:r>
      <w:r w:rsidR="0077362E" w:rsidRPr="0077362E">
        <w:rPr>
          <w:rFonts w:cs="Arial Unicode MS"/>
          <w:color w:val="000000"/>
          <w:lang w:bidi="lo-LA"/>
        </w:rPr>
        <w:t xml:space="preserve">emot vērā 13.06.2023. Izglītības un jaunatnes lietu komitejas </w:t>
      </w:r>
      <w:r>
        <w:rPr>
          <w:rFonts w:eastAsia="SimSun"/>
          <w:kern w:val="2"/>
          <w:lang w:eastAsia="hi-IN" w:bidi="hi-IN"/>
        </w:rPr>
        <w:t>un 20.06.2023. Finanšu un attīstības komitejas</w:t>
      </w:r>
      <w:r w:rsidRPr="00194C7A">
        <w:rPr>
          <w:rFonts w:eastAsia="SimSun"/>
          <w:kern w:val="2"/>
          <w:lang w:eastAsia="hi-IN" w:bidi="hi-IN"/>
        </w:rPr>
        <w:t xml:space="preserve"> atzinumu</w:t>
      </w:r>
      <w:r>
        <w:rPr>
          <w:rFonts w:eastAsia="SimSun"/>
          <w:kern w:val="2"/>
          <w:lang w:eastAsia="hi-IN" w:bidi="hi-IN"/>
        </w:rPr>
        <w:t>s</w:t>
      </w:r>
      <w:r w:rsidRPr="00194C7A">
        <w:rPr>
          <w:rFonts w:eastAsia="SimSun"/>
          <w:kern w:val="2"/>
          <w:lang w:eastAsia="hi-IN" w:bidi="hi-IN"/>
        </w:rPr>
        <w:t xml:space="preserve">,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7CE0FD2A" w14:textId="3E13EBCC" w:rsidR="0077362E" w:rsidRPr="0077362E" w:rsidRDefault="0077362E" w:rsidP="0077362E">
      <w:pPr>
        <w:ind w:firstLine="720"/>
        <w:jc w:val="both"/>
        <w:rPr>
          <w:lang w:eastAsia="lo-LA" w:bidi="lo-LA"/>
        </w:rPr>
      </w:pPr>
    </w:p>
    <w:p w14:paraId="5E5D38A8" w14:textId="40D016FA" w:rsidR="0077362E" w:rsidRPr="0077362E" w:rsidRDefault="0077362E" w:rsidP="0077362E">
      <w:pPr>
        <w:numPr>
          <w:ilvl w:val="0"/>
          <w:numId w:val="21"/>
        </w:numPr>
        <w:ind w:hanging="720"/>
        <w:jc w:val="both"/>
        <w:rPr>
          <w:lang w:bidi="lo-LA"/>
        </w:rPr>
      </w:pPr>
      <w:r w:rsidRPr="0077362E">
        <w:rPr>
          <w:lang w:bidi="lo-LA"/>
        </w:rPr>
        <w:t>Madonas BJSS internāta telpas Saules ielā 34a-9, Madonā</w:t>
      </w:r>
      <w:r w:rsidR="00F304D3">
        <w:rPr>
          <w:lang w:bidi="lo-LA"/>
        </w:rPr>
        <w:t>,</w:t>
      </w:r>
      <w:r w:rsidRPr="0077362E">
        <w:rPr>
          <w:lang w:bidi="lo-LA"/>
        </w:rPr>
        <w:t xml:space="preserve"> nodot Madonas vidusskolai ar visiem internāta pamatlīdzekļiem, inventāru un materiāliem (pēc grāmatvedības datiem un dabā).</w:t>
      </w:r>
    </w:p>
    <w:p w14:paraId="39535D5F" w14:textId="77777777" w:rsidR="0077362E" w:rsidRPr="0077362E" w:rsidRDefault="0077362E" w:rsidP="0077362E">
      <w:pPr>
        <w:numPr>
          <w:ilvl w:val="0"/>
          <w:numId w:val="21"/>
        </w:numPr>
        <w:ind w:hanging="720"/>
        <w:jc w:val="both"/>
        <w:rPr>
          <w:lang w:bidi="lo-LA"/>
        </w:rPr>
      </w:pPr>
      <w:r w:rsidRPr="0077362E">
        <w:rPr>
          <w:lang w:bidi="lo-LA"/>
        </w:rPr>
        <w:t>Finanšu nodaļai sagatavot inventarizācijas aktus par nododamajām un pieņemamajām materiālajām vērtībām.</w:t>
      </w:r>
    </w:p>
    <w:p w14:paraId="4E31E545" w14:textId="0532BC61" w:rsidR="0077362E" w:rsidRPr="0077362E" w:rsidRDefault="0077362E" w:rsidP="0077362E">
      <w:pPr>
        <w:numPr>
          <w:ilvl w:val="0"/>
          <w:numId w:val="21"/>
        </w:numPr>
        <w:ind w:hanging="720"/>
        <w:jc w:val="both"/>
        <w:rPr>
          <w:lang w:bidi="lo-LA"/>
        </w:rPr>
      </w:pPr>
      <w:r w:rsidRPr="0077362E">
        <w:rPr>
          <w:lang w:bidi="lo-LA"/>
        </w:rPr>
        <w:t>Līdz 01.08.2023. Madonas</w:t>
      </w:r>
      <w:r>
        <w:rPr>
          <w:lang w:bidi="lo-LA"/>
        </w:rPr>
        <w:t xml:space="preserve"> </w:t>
      </w:r>
      <w:r w:rsidRPr="0077362E">
        <w:rPr>
          <w:lang w:bidi="lo-LA"/>
        </w:rPr>
        <w:t xml:space="preserve">BJSS direktoram Voldemāram </w:t>
      </w:r>
      <w:proofErr w:type="spellStart"/>
      <w:r w:rsidRPr="0077362E">
        <w:rPr>
          <w:lang w:bidi="lo-LA"/>
        </w:rPr>
        <w:t>Šmugajam</w:t>
      </w:r>
      <w:proofErr w:type="spellEnd"/>
      <w:r w:rsidRPr="0077362E">
        <w:rPr>
          <w:lang w:bidi="lo-LA"/>
        </w:rPr>
        <w:t xml:space="preserve"> nodod un Madonas vidusskolas direktora pienākumu izpildītājai Lidijai Butlerei pieņem ar visām materiālajām vērtībām  pēc grāmatvedības datiem un dabā BJSS internāta telpas Saules ielā 34a-9, Madonā.</w:t>
      </w:r>
    </w:p>
    <w:p w14:paraId="13ED45F6" w14:textId="2C2C4DA6" w:rsidR="0094409B" w:rsidRDefault="0094409B" w:rsidP="0094409B">
      <w:pPr>
        <w:rPr>
          <w:lang w:bidi="lo-LA"/>
        </w:rPr>
      </w:pPr>
    </w:p>
    <w:p w14:paraId="3AAB9ED7" w14:textId="77777777" w:rsidR="0077362E" w:rsidRDefault="0077362E" w:rsidP="0094409B"/>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64F96729" w14:textId="77777777" w:rsidR="0077362E" w:rsidRDefault="0077362E" w:rsidP="0077362E">
      <w:pPr>
        <w:jc w:val="both"/>
        <w:outlineLvl w:val="0"/>
        <w:rPr>
          <w:b/>
        </w:rPr>
      </w:pPr>
      <w:r w:rsidRPr="0077362E">
        <w:rPr>
          <w:rFonts w:cs="Arial Unicode MS"/>
          <w:i/>
          <w:lang w:bidi="lo-LA"/>
        </w:rPr>
        <w:t>Ankrava</w:t>
      </w:r>
    </w:p>
    <w:p w14:paraId="63A26BF0" w14:textId="77777777" w:rsidR="004D10D4" w:rsidRPr="004D10D4" w:rsidRDefault="004D10D4" w:rsidP="00953BDA">
      <w:pPr>
        <w:jc w:val="both"/>
        <w:rPr>
          <w:rFonts w:eastAsia="Calibri"/>
          <w:i/>
          <w:iCs/>
          <w:lang w:eastAsia="en-US"/>
        </w:rPr>
      </w:pPr>
    </w:p>
    <w:p w14:paraId="6913C707" w14:textId="5AF81D2D" w:rsid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67DE" w14:textId="77777777" w:rsidR="00C824C9" w:rsidRDefault="00C824C9" w:rsidP="008D216B">
      <w:r>
        <w:separator/>
      </w:r>
    </w:p>
  </w:endnote>
  <w:endnote w:type="continuationSeparator" w:id="0">
    <w:p w14:paraId="72A4BCB3" w14:textId="77777777" w:rsidR="00C824C9" w:rsidRDefault="00C824C9"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E211" w14:textId="77777777" w:rsidR="00C824C9" w:rsidRDefault="00C824C9" w:rsidP="008D216B">
      <w:r>
        <w:separator/>
      </w:r>
    </w:p>
  </w:footnote>
  <w:footnote w:type="continuationSeparator" w:id="0">
    <w:p w14:paraId="0C8C7927" w14:textId="77777777" w:rsidR="00C824C9" w:rsidRDefault="00C824C9"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
  </w:num>
  <w:num w:numId="9">
    <w:abstractNumId w:val="15"/>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2"/>
  </w:num>
  <w:num w:numId="15">
    <w:abstractNumId w:val="5"/>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24C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4D3"/>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1354</Words>
  <Characters>773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22</cp:revision>
  <cp:lastPrinted>2023-02-01T07:49:00Z</cp:lastPrinted>
  <dcterms:created xsi:type="dcterms:W3CDTF">2023-06-27T08:16:00Z</dcterms:created>
  <dcterms:modified xsi:type="dcterms:W3CDTF">2023-06-29T13:54:00Z</dcterms:modified>
</cp:coreProperties>
</file>